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CC" w:rsidRPr="00510BDE" w:rsidRDefault="00B439CC" w:rsidP="00510BDE">
      <w:pPr>
        <w:pStyle w:val="NormalWeb"/>
        <w:jc w:val="both"/>
        <w:rPr>
          <w:rFonts w:ascii="Arial" w:hAnsi="Arial" w:cs="Arial"/>
          <w:sz w:val="18"/>
          <w:szCs w:val="18"/>
          <w:lang w:val="es-MX"/>
        </w:rPr>
      </w:pPr>
      <w:r w:rsidRPr="00510BDE">
        <w:rPr>
          <w:rFonts w:ascii="Arial" w:hAnsi="Arial" w:cs="Arial"/>
          <w:sz w:val="18"/>
          <w:szCs w:val="18"/>
          <w:lang w:val="es-MX"/>
        </w:rPr>
        <w:t xml:space="preserve">Esta institución no hace entrega </w:t>
      </w:r>
      <w:r w:rsidRPr="00510BDE">
        <w:rPr>
          <w:rFonts w:ascii="Arial" w:hAnsi="Arial" w:cs="Arial"/>
          <w:sz w:val="18"/>
          <w:szCs w:val="18"/>
          <w:lang w:val="es-MX"/>
        </w:rPr>
        <w:t>de recursos económicos en dinero a inst</w:t>
      </w:r>
      <w:r w:rsidR="00510BDE">
        <w:rPr>
          <w:rFonts w:ascii="Arial" w:hAnsi="Arial" w:cs="Arial"/>
          <w:sz w:val="18"/>
          <w:szCs w:val="18"/>
          <w:lang w:val="es-MX"/>
        </w:rPr>
        <w:t xml:space="preserve">ituciones de beneficencia, ni a </w:t>
      </w:r>
      <w:r w:rsidRPr="00510BDE">
        <w:rPr>
          <w:rFonts w:ascii="Arial" w:hAnsi="Arial" w:cs="Arial"/>
          <w:sz w:val="18"/>
          <w:szCs w:val="18"/>
          <w:lang w:val="es-MX"/>
        </w:rPr>
        <w:t>personas físicas o morales.</w:t>
      </w:r>
    </w:p>
    <w:p w:rsidR="007624BB" w:rsidRPr="00510BDE" w:rsidRDefault="00B439CC" w:rsidP="00510BDE">
      <w:pPr>
        <w:pStyle w:val="NormalWeb"/>
        <w:jc w:val="both"/>
        <w:rPr>
          <w:rFonts w:ascii="Arial" w:hAnsi="Arial" w:cs="Arial"/>
          <w:sz w:val="18"/>
          <w:szCs w:val="18"/>
          <w:lang w:val="es-MX"/>
        </w:rPr>
      </w:pPr>
      <w:bookmarkStart w:id="0" w:name="_GoBack"/>
      <w:r w:rsidRPr="00510BDE">
        <w:rPr>
          <w:rFonts w:ascii="Arial" w:hAnsi="Arial" w:cs="Arial"/>
          <w:sz w:val="18"/>
          <w:szCs w:val="18"/>
          <w:lang w:val="es-MX"/>
        </w:rPr>
        <w:t xml:space="preserve">Sin embargo, </w:t>
      </w:r>
      <w:r w:rsidRPr="00510BDE">
        <w:rPr>
          <w:rFonts w:ascii="Arial" w:hAnsi="Arial" w:cs="Arial"/>
          <w:sz w:val="18"/>
          <w:szCs w:val="18"/>
          <w:lang w:val="es-MX"/>
        </w:rPr>
        <w:t>a través de la Coordinación de Adultos Mayores</w:t>
      </w:r>
      <w:r w:rsidR="00510BDE" w:rsidRPr="00510BDE">
        <w:rPr>
          <w:rFonts w:ascii="Arial" w:hAnsi="Arial" w:cs="Arial"/>
          <w:sz w:val="18"/>
          <w:szCs w:val="18"/>
          <w:lang w:val="es-MX"/>
        </w:rPr>
        <w:t>, en el mes de febrero de 2026,</w:t>
      </w:r>
      <w:r w:rsidR="007624BB" w:rsidRPr="00510BDE">
        <w:rPr>
          <w:rFonts w:ascii="Arial" w:hAnsi="Arial" w:cs="Arial"/>
          <w:sz w:val="18"/>
          <w:szCs w:val="18"/>
          <w:lang w:val="es-MX"/>
        </w:rPr>
        <w:t xml:space="preserve"> se realizó una visita al Asilo Ropero del Pobre, a través de las “Jornadas con Amor en los Asilos y Comedores”, con el objetivo de convivir y compartir con las personas adultas mayores; asimismo, se les brindó apoyo con cobijas, cortes de cabello, así como con pañales y material de curación, en colaboración con el Instituto Cumbres.</w:t>
      </w:r>
    </w:p>
    <w:bookmarkEnd w:id="0"/>
    <w:p w:rsidR="00B439CC" w:rsidRPr="00B439CC" w:rsidRDefault="00B439CC" w:rsidP="00B439CC">
      <w:pPr>
        <w:pStyle w:val="NormalWeb"/>
        <w:jc w:val="both"/>
        <w:rPr>
          <w:sz w:val="18"/>
          <w:szCs w:val="18"/>
          <w:lang w:val="es-MX"/>
        </w:rPr>
      </w:pPr>
    </w:p>
    <w:p w:rsidR="00802375" w:rsidRPr="00B439CC" w:rsidRDefault="00802375">
      <w:pPr>
        <w:rPr>
          <w:lang w:val="es-MX"/>
        </w:rPr>
      </w:pPr>
    </w:p>
    <w:sectPr w:rsidR="00802375" w:rsidRPr="00B43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CC"/>
    <w:rsid w:val="00510BDE"/>
    <w:rsid w:val="007624BB"/>
    <w:rsid w:val="00802375"/>
    <w:rsid w:val="00B439CC"/>
    <w:rsid w:val="00CA62A1"/>
    <w:rsid w:val="00D1565F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37BE"/>
  <w15:chartTrackingRefBased/>
  <w15:docId w15:val="{46C500C0-F4E0-4034-96E6-5ECC674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2</cp:revision>
  <dcterms:created xsi:type="dcterms:W3CDTF">2026-04-09T19:19:00Z</dcterms:created>
  <dcterms:modified xsi:type="dcterms:W3CDTF">2026-04-09T19:19:00Z</dcterms:modified>
</cp:coreProperties>
</file>