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BCB" w:rsidRDefault="00677CEB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219075</wp:posOffset>
            </wp:positionH>
            <wp:positionV relativeFrom="page">
              <wp:posOffset>104775</wp:posOffset>
            </wp:positionV>
            <wp:extent cx="7307484" cy="9377045"/>
            <wp:effectExtent l="0" t="0" r="825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 cstate="print"/>
                    <a:srcRect l="1032" t="3527" r="1"/>
                    <a:stretch/>
                  </pic:blipFill>
                  <pic:spPr bwMode="auto">
                    <a:xfrm>
                      <a:off x="0" y="0"/>
                      <a:ext cx="7307484" cy="9377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1BCB" w:rsidRDefault="00061BCB">
      <w:pPr>
        <w:rPr>
          <w:rFonts w:ascii="Times New Roman"/>
          <w:sz w:val="17"/>
        </w:rPr>
        <w:sectPr w:rsidR="00061BCB">
          <w:type w:val="continuous"/>
          <w:pgSz w:w="11870" w:h="15310"/>
          <w:pgMar w:top="1740" w:right="1700" w:bottom="280" w:left="1700" w:header="720" w:footer="720" w:gutter="0"/>
          <w:cols w:space="720"/>
        </w:sectPr>
      </w:pPr>
    </w:p>
    <w:p w:rsidR="00155AC2" w:rsidRDefault="00677CEB">
      <w:pPr>
        <w:spacing w:before="4"/>
        <w:rPr>
          <w:rFonts w:ascii="Arial" w:hAnsi="Arial" w:cs="Arial"/>
          <w:lang w:val="es-MX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40FF9B2" wp14:editId="03EB13EF">
            <wp:simplePos x="0" y="0"/>
            <wp:positionH relativeFrom="page">
              <wp:posOffset>-130175</wp:posOffset>
            </wp:positionH>
            <wp:positionV relativeFrom="paragraph">
              <wp:posOffset>-1115060</wp:posOffset>
            </wp:positionV>
            <wp:extent cx="7754112" cy="10034372"/>
            <wp:effectExtent l="0" t="0" r="0" b="508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39743" name="Imagen 6933397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4112" cy="10034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5AC2" w:rsidRDefault="00155AC2">
      <w:pPr>
        <w:spacing w:before="4"/>
        <w:rPr>
          <w:rFonts w:ascii="Arial" w:hAnsi="Arial" w:cs="Arial"/>
          <w:lang w:val="es-MX"/>
        </w:rPr>
      </w:pPr>
    </w:p>
    <w:p w:rsidR="00155AC2" w:rsidRDefault="00155AC2">
      <w:pPr>
        <w:spacing w:before="4"/>
        <w:rPr>
          <w:rFonts w:ascii="Arial" w:hAnsi="Arial" w:cs="Arial"/>
          <w:lang w:val="es-MX"/>
        </w:rPr>
      </w:pPr>
    </w:p>
    <w:p w:rsidR="00155AC2" w:rsidRDefault="00155AC2">
      <w:pPr>
        <w:spacing w:before="4"/>
        <w:rPr>
          <w:rFonts w:ascii="Arial" w:hAnsi="Arial" w:cs="Arial"/>
          <w:lang w:val="es-MX"/>
        </w:rPr>
      </w:pPr>
    </w:p>
    <w:p w:rsidR="00155AC2" w:rsidRDefault="00155AC2">
      <w:pPr>
        <w:spacing w:before="4"/>
        <w:rPr>
          <w:rFonts w:ascii="Arial" w:hAnsi="Arial" w:cs="Arial"/>
          <w:lang w:val="es-MX"/>
        </w:rPr>
      </w:pPr>
    </w:p>
    <w:p w:rsidR="00155AC2" w:rsidRDefault="00155AC2">
      <w:pPr>
        <w:spacing w:before="4"/>
        <w:rPr>
          <w:rFonts w:ascii="Arial" w:hAnsi="Arial" w:cs="Arial"/>
          <w:lang w:val="es-MX"/>
        </w:rPr>
      </w:pPr>
    </w:p>
    <w:p w:rsidR="00155AC2" w:rsidRDefault="00155AC2">
      <w:pPr>
        <w:spacing w:before="4"/>
        <w:rPr>
          <w:rFonts w:ascii="Arial" w:hAnsi="Arial" w:cs="Arial"/>
          <w:lang w:val="es-MX"/>
        </w:rPr>
      </w:pPr>
    </w:p>
    <w:p w:rsidR="00155AC2" w:rsidRDefault="00155AC2">
      <w:pPr>
        <w:spacing w:before="4"/>
        <w:rPr>
          <w:rFonts w:ascii="Arial" w:hAnsi="Arial" w:cs="Arial"/>
          <w:lang w:val="es-MX"/>
        </w:rPr>
      </w:pPr>
    </w:p>
    <w:p w:rsidR="00677CEB" w:rsidRDefault="00677CEB" w:rsidP="00155AC2">
      <w:pPr>
        <w:spacing w:before="4"/>
        <w:jc w:val="center"/>
        <w:rPr>
          <w:rFonts w:ascii="Arial" w:hAnsi="Arial" w:cs="Arial"/>
          <w:lang w:val="es-MX"/>
        </w:rPr>
      </w:pPr>
    </w:p>
    <w:p w:rsidR="00677CEB" w:rsidRDefault="00677CEB" w:rsidP="00155AC2">
      <w:pPr>
        <w:spacing w:before="4"/>
        <w:jc w:val="center"/>
        <w:rPr>
          <w:rFonts w:ascii="Arial" w:hAnsi="Arial" w:cs="Arial"/>
          <w:lang w:val="es-MX"/>
        </w:rPr>
      </w:pPr>
    </w:p>
    <w:p w:rsidR="00677CEB" w:rsidRDefault="00677CEB" w:rsidP="00155AC2">
      <w:pPr>
        <w:spacing w:before="4"/>
        <w:jc w:val="center"/>
        <w:rPr>
          <w:rFonts w:ascii="Arial" w:hAnsi="Arial" w:cs="Arial"/>
          <w:lang w:val="es-MX"/>
        </w:rPr>
      </w:pPr>
    </w:p>
    <w:p w:rsidR="00677CEB" w:rsidRDefault="00677CEB" w:rsidP="00155AC2">
      <w:pPr>
        <w:spacing w:before="4"/>
        <w:jc w:val="center"/>
        <w:rPr>
          <w:rFonts w:ascii="Arial" w:hAnsi="Arial" w:cs="Arial"/>
          <w:lang w:val="es-MX"/>
        </w:rPr>
      </w:pPr>
    </w:p>
    <w:p w:rsidR="00677CEB" w:rsidRDefault="00677CEB" w:rsidP="00155AC2">
      <w:pPr>
        <w:spacing w:before="4"/>
        <w:jc w:val="center"/>
        <w:rPr>
          <w:rFonts w:ascii="Arial" w:hAnsi="Arial" w:cs="Arial"/>
          <w:lang w:val="es-MX"/>
        </w:rPr>
      </w:pPr>
    </w:p>
    <w:p w:rsidR="00677CEB" w:rsidRDefault="00677CEB" w:rsidP="00155AC2">
      <w:pPr>
        <w:spacing w:before="4"/>
        <w:jc w:val="center"/>
        <w:rPr>
          <w:rFonts w:ascii="Arial" w:hAnsi="Arial" w:cs="Arial"/>
          <w:lang w:val="es-MX"/>
        </w:rPr>
      </w:pPr>
    </w:p>
    <w:p w:rsidR="00677CEB" w:rsidRDefault="00677CEB" w:rsidP="00155AC2">
      <w:pPr>
        <w:spacing w:before="4"/>
        <w:jc w:val="center"/>
        <w:rPr>
          <w:rFonts w:ascii="Arial" w:hAnsi="Arial" w:cs="Arial"/>
          <w:lang w:val="es-MX"/>
        </w:rPr>
      </w:pPr>
    </w:p>
    <w:p w:rsidR="00155AC2" w:rsidRDefault="00155AC2" w:rsidP="00155AC2">
      <w:pPr>
        <w:spacing w:before="4"/>
        <w:jc w:val="center"/>
        <w:rPr>
          <w:rFonts w:ascii="Arial" w:hAnsi="Arial" w:cs="Arial"/>
          <w:lang w:val="es-MX"/>
        </w:rPr>
      </w:pPr>
      <w:bookmarkStart w:id="0" w:name="_GoBack"/>
      <w:bookmarkEnd w:id="0"/>
      <w:r w:rsidRPr="00155AC2">
        <w:rPr>
          <w:rFonts w:ascii="Arial" w:hAnsi="Arial" w:cs="Arial"/>
          <w:lang w:val="es-MX"/>
        </w:rPr>
        <w:t>Fecha de actualización:</w:t>
      </w:r>
    </w:p>
    <w:p w:rsidR="00155AC2" w:rsidRPr="00155AC2" w:rsidRDefault="00155AC2" w:rsidP="00155AC2">
      <w:pPr>
        <w:spacing w:before="4"/>
        <w:jc w:val="center"/>
        <w:rPr>
          <w:rFonts w:ascii="Arial" w:hAnsi="Arial" w:cs="Arial"/>
          <w:lang w:val="es-MX"/>
        </w:rPr>
      </w:pPr>
    </w:p>
    <w:p w:rsidR="00155AC2" w:rsidRPr="00155AC2" w:rsidRDefault="00155AC2" w:rsidP="00155AC2">
      <w:pPr>
        <w:spacing w:before="4"/>
        <w:jc w:val="center"/>
        <w:rPr>
          <w:rFonts w:ascii="Arial" w:hAnsi="Arial" w:cs="Arial"/>
          <w:lang w:val="es-MX"/>
        </w:rPr>
      </w:pPr>
      <w:r w:rsidRPr="00155AC2">
        <w:rPr>
          <w:rFonts w:ascii="Arial" w:hAnsi="Arial" w:cs="Arial"/>
          <w:lang w:val="es-MX"/>
        </w:rPr>
        <w:t>31 de diciembre de 2025</w:t>
      </w:r>
    </w:p>
    <w:p w:rsidR="00155AC2" w:rsidRPr="00155AC2" w:rsidRDefault="00155AC2" w:rsidP="00155AC2">
      <w:pPr>
        <w:spacing w:before="4"/>
        <w:jc w:val="center"/>
        <w:rPr>
          <w:rFonts w:ascii="Arial" w:hAnsi="Arial" w:cs="Arial"/>
          <w:lang w:val="es-MX"/>
        </w:rPr>
      </w:pPr>
    </w:p>
    <w:p w:rsidR="00155AC2" w:rsidRDefault="00155AC2" w:rsidP="00155AC2">
      <w:pPr>
        <w:spacing w:before="4"/>
        <w:jc w:val="center"/>
        <w:rPr>
          <w:rFonts w:ascii="Arial" w:hAnsi="Arial" w:cs="Arial"/>
          <w:lang w:val="es-MX"/>
        </w:rPr>
      </w:pPr>
    </w:p>
    <w:p w:rsidR="00155AC2" w:rsidRPr="00155AC2" w:rsidRDefault="00155AC2" w:rsidP="00155AC2">
      <w:pPr>
        <w:spacing w:before="4"/>
        <w:jc w:val="center"/>
        <w:rPr>
          <w:rFonts w:ascii="Arial" w:hAnsi="Arial" w:cs="Arial"/>
          <w:lang w:val="es-MX"/>
        </w:rPr>
      </w:pPr>
      <w:r w:rsidRPr="00155AC2">
        <w:rPr>
          <w:rFonts w:ascii="Arial" w:hAnsi="Arial" w:cs="Arial"/>
          <w:lang w:val="es-MX"/>
        </w:rPr>
        <w:t>Área responsable: Subdirección Administrativa</w:t>
      </w:r>
    </w:p>
    <w:p w:rsidR="00155AC2" w:rsidRPr="00155AC2" w:rsidRDefault="00155AC2" w:rsidP="00155AC2">
      <w:pPr>
        <w:spacing w:before="4"/>
        <w:jc w:val="center"/>
        <w:rPr>
          <w:rFonts w:ascii="Arial" w:hAnsi="Arial" w:cs="Arial"/>
          <w:lang w:val="es-MX"/>
        </w:rPr>
      </w:pPr>
    </w:p>
    <w:p w:rsidR="00155AC2" w:rsidRDefault="00155AC2" w:rsidP="00155AC2">
      <w:pPr>
        <w:spacing w:before="4"/>
        <w:jc w:val="center"/>
        <w:rPr>
          <w:rFonts w:ascii="Arial" w:hAnsi="Arial" w:cs="Arial"/>
          <w:lang w:val="es-MX"/>
        </w:rPr>
      </w:pPr>
      <w:r w:rsidRPr="00155AC2">
        <w:rPr>
          <w:rFonts w:ascii="Arial" w:hAnsi="Arial" w:cs="Arial"/>
          <w:lang w:val="es-MX"/>
        </w:rPr>
        <w:t>Nombre del responsable de actualizar la Información:</w:t>
      </w:r>
    </w:p>
    <w:p w:rsidR="00155AC2" w:rsidRPr="00155AC2" w:rsidRDefault="00155AC2" w:rsidP="00155AC2">
      <w:pPr>
        <w:spacing w:before="4"/>
        <w:jc w:val="center"/>
        <w:rPr>
          <w:rFonts w:ascii="Arial" w:hAnsi="Arial" w:cs="Arial"/>
          <w:lang w:val="es-MX"/>
        </w:rPr>
      </w:pPr>
    </w:p>
    <w:p w:rsidR="00155AC2" w:rsidRPr="00155AC2" w:rsidRDefault="00155AC2" w:rsidP="00155AC2">
      <w:pPr>
        <w:spacing w:before="4"/>
        <w:jc w:val="center"/>
        <w:rPr>
          <w:rFonts w:ascii="Arial" w:hAnsi="Arial" w:cs="Arial"/>
          <w:lang w:val="es-MX"/>
        </w:rPr>
      </w:pPr>
      <w:r w:rsidRPr="00155AC2">
        <w:rPr>
          <w:rFonts w:ascii="Arial" w:hAnsi="Arial" w:cs="Arial"/>
          <w:lang w:val="es-MX"/>
        </w:rPr>
        <w:t>Lic. Ana Lidia Camarillo Martínez</w:t>
      </w:r>
    </w:p>
    <w:p w:rsidR="00155AC2" w:rsidRPr="00155AC2" w:rsidRDefault="00155AC2" w:rsidP="00155AC2">
      <w:pPr>
        <w:spacing w:before="4"/>
        <w:jc w:val="center"/>
        <w:rPr>
          <w:rFonts w:ascii="Arial" w:hAnsi="Arial" w:cs="Arial"/>
          <w:lang w:val="es-MX"/>
        </w:rPr>
      </w:pPr>
      <w:r w:rsidRPr="00155AC2">
        <w:rPr>
          <w:rFonts w:ascii="Arial" w:hAnsi="Arial" w:cs="Arial"/>
          <w:lang w:val="es-MX"/>
        </w:rPr>
        <w:t>Coordinadora de Recursos Financieros</w:t>
      </w:r>
    </w:p>
    <w:p w:rsidR="00155AC2" w:rsidRPr="00155AC2" w:rsidRDefault="00155AC2">
      <w:pPr>
        <w:spacing w:before="4"/>
        <w:rPr>
          <w:rFonts w:ascii="Arial" w:hAnsi="Arial" w:cs="Arial"/>
          <w:lang w:val="es-MX"/>
        </w:rPr>
      </w:pPr>
    </w:p>
    <w:p w:rsidR="00155AC2" w:rsidRPr="00155AC2" w:rsidRDefault="00155AC2">
      <w:pPr>
        <w:spacing w:before="4"/>
        <w:rPr>
          <w:rFonts w:ascii="Arial" w:hAnsi="Arial" w:cs="Arial"/>
          <w:lang w:val="es-MX"/>
        </w:rPr>
      </w:pPr>
    </w:p>
    <w:sectPr w:rsidR="00155AC2" w:rsidRPr="00155AC2">
      <w:pgSz w:w="11870" w:h="15330"/>
      <w:pgMar w:top="17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CB"/>
    <w:rsid w:val="00061BCB"/>
    <w:rsid w:val="00155AC2"/>
    <w:rsid w:val="0067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22D26"/>
  <w15:docId w15:val="{BA492A0A-FBE6-4477-84C8-669DBCBB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SECRETARÌA TÈCNICA 1</dc:creator>
  <cp:lastModifiedBy>SECRETARÌA TÈCNICA 1</cp:lastModifiedBy>
  <cp:revision>2</cp:revision>
  <dcterms:created xsi:type="dcterms:W3CDTF">2025-10-30T21:02:00Z</dcterms:created>
  <dcterms:modified xsi:type="dcterms:W3CDTF">2025-10-30T21:02:00Z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Brother Scanner System : DCP-L5660DN series</vt:lpwstr>
  </property>
  <property fmtid="{D5CDD505-2E9C-101B-9397-08002B2CF9AE}" pid="4" name="LastSaved">
    <vt:filetime>2025-10-30T00:00:00Z</vt:filetime>
  </property>
  <property fmtid="{D5CDD505-2E9C-101B-9397-08002B2CF9AE}" pid="5" name="Producer">
    <vt:lpwstr>Brother Scanner System Image Conversion</vt:lpwstr>
  </property>
</Properties>
</file>