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B358" w14:textId="77777777" w:rsidR="00D830D7" w:rsidRDefault="00D830D7">
      <w:pPr>
        <w:pStyle w:val="Ttulo1"/>
        <w:rPr>
          <w:color w:val="C2339D"/>
          <w:spacing w:val="-2"/>
        </w:rPr>
      </w:pPr>
    </w:p>
    <w:p w14:paraId="79B8F81E" w14:textId="77777777" w:rsidR="00D830D7" w:rsidRDefault="00D830D7">
      <w:pPr>
        <w:pStyle w:val="Ttulo1"/>
        <w:rPr>
          <w:color w:val="C2339D"/>
          <w:spacing w:val="-2"/>
        </w:rPr>
      </w:pPr>
    </w:p>
    <w:p w14:paraId="18164B6D" w14:textId="77777777" w:rsidR="004A05AB" w:rsidRDefault="004A05AB">
      <w:pPr>
        <w:pStyle w:val="Ttulo1"/>
        <w:rPr>
          <w:color w:val="C2339D"/>
          <w:spacing w:val="-2"/>
        </w:rPr>
      </w:pPr>
    </w:p>
    <w:p w14:paraId="67A58A6F" w14:textId="61B7F5E7" w:rsidR="00B97B72" w:rsidRDefault="009E017A">
      <w:pPr>
        <w:pStyle w:val="Ttulo1"/>
        <w:rPr>
          <w:color w:val="C2339D"/>
          <w:spacing w:val="-2"/>
        </w:rPr>
      </w:pPr>
      <w:r>
        <w:rPr>
          <w:color w:val="C2339D"/>
          <w:spacing w:val="-2"/>
        </w:rPr>
        <w:t xml:space="preserve">BENEFICIARIOS </w:t>
      </w:r>
      <w:r w:rsidR="00DA7BE2">
        <w:rPr>
          <w:color w:val="C2339D"/>
          <w:spacing w:val="-2"/>
        </w:rPr>
        <w:t xml:space="preserve">DE </w:t>
      </w:r>
      <w:r>
        <w:rPr>
          <w:color w:val="C2339D"/>
          <w:spacing w:val="-2"/>
        </w:rPr>
        <w:t xml:space="preserve">PROGRAMAS SOCIALES </w:t>
      </w:r>
    </w:p>
    <w:p w14:paraId="1E46CB59" w14:textId="77777777" w:rsidR="00D30B31" w:rsidRDefault="00D30B31">
      <w:pPr>
        <w:pStyle w:val="Ttulo1"/>
      </w:pPr>
    </w:p>
    <w:p w14:paraId="2FDB31C0" w14:textId="77777777" w:rsidR="00B97B72" w:rsidRDefault="00B97B72">
      <w:pPr>
        <w:spacing w:line="249" w:lineRule="auto"/>
        <w:jc w:val="both"/>
        <w:rPr>
          <w:sz w:val="21"/>
        </w:rPr>
      </w:pPr>
    </w:p>
    <w:p w14:paraId="18937787" w14:textId="77777777" w:rsidR="00D830D7" w:rsidRDefault="00D830D7">
      <w:pPr>
        <w:spacing w:line="249" w:lineRule="auto"/>
        <w:jc w:val="both"/>
        <w:rPr>
          <w:sz w:val="21"/>
        </w:rPr>
      </w:pPr>
    </w:p>
    <w:p w14:paraId="37BE2D2C" w14:textId="77777777" w:rsidR="00D830D7" w:rsidRDefault="00D830D7" w:rsidP="00D830D7">
      <w:pPr>
        <w:spacing w:line="249" w:lineRule="auto"/>
        <w:jc w:val="center"/>
        <w:rPr>
          <w:sz w:val="21"/>
        </w:rPr>
      </w:pPr>
    </w:p>
    <w:p w14:paraId="6093C7B5" w14:textId="37681870" w:rsidR="00D830D7" w:rsidRPr="004A05AB" w:rsidRDefault="007E79D8" w:rsidP="00D830D7">
      <w:pPr>
        <w:spacing w:line="249" w:lineRule="auto"/>
        <w:jc w:val="center"/>
        <w:rPr>
          <w:b/>
          <w:sz w:val="27"/>
        </w:rPr>
      </w:pPr>
      <w:r>
        <w:rPr>
          <w:b/>
          <w:sz w:val="27"/>
        </w:rPr>
        <w:t>CUARTO</w:t>
      </w:r>
      <w:r w:rsidR="00F24368">
        <w:rPr>
          <w:b/>
          <w:sz w:val="27"/>
        </w:rPr>
        <w:t xml:space="preserve"> </w:t>
      </w:r>
      <w:r w:rsidR="004A05AB" w:rsidRPr="004A05AB">
        <w:rPr>
          <w:b/>
          <w:sz w:val="27"/>
        </w:rPr>
        <w:t>TRIMESTRE DE 2025</w:t>
      </w:r>
    </w:p>
    <w:p w14:paraId="50F59158" w14:textId="77777777" w:rsidR="00D830D7" w:rsidRPr="004A05AB" w:rsidRDefault="00D830D7" w:rsidP="00D830D7">
      <w:pPr>
        <w:spacing w:line="249" w:lineRule="auto"/>
        <w:jc w:val="center"/>
        <w:rPr>
          <w:sz w:val="25"/>
        </w:rPr>
      </w:pPr>
    </w:p>
    <w:p w14:paraId="5D710DC2" w14:textId="77777777" w:rsidR="00D830D7" w:rsidRDefault="00D830D7" w:rsidP="00D830D7">
      <w:pPr>
        <w:spacing w:line="249" w:lineRule="auto"/>
        <w:jc w:val="center"/>
        <w:rPr>
          <w:sz w:val="21"/>
        </w:rPr>
      </w:pPr>
    </w:p>
    <w:p w14:paraId="3A30A0AB" w14:textId="77777777" w:rsidR="00D830D7" w:rsidRDefault="00D830D7" w:rsidP="00D830D7">
      <w:pPr>
        <w:spacing w:line="249" w:lineRule="auto"/>
        <w:jc w:val="center"/>
        <w:rPr>
          <w:sz w:val="21"/>
        </w:rPr>
      </w:pPr>
    </w:p>
    <w:p w14:paraId="216CE6B3" w14:textId="77777777" w:rsidR="00D830D7" w:rsidRDefault="00D830D7" w:rsidP="00D830D7">
      <w:pPr>
        <w:spacing w:line="249" w:lineRule="auto"/>
        <w:jc w:val="center"/>
        <w:rPr>
          <w:sz w:val="21"/>
        </w:rPr>
      </w:pPr>
    </w:p>
    <w:p w14:paraId="62816597" w14:textId="6A54EF82" w:rsidR="00D830D7" w:rsidRDefault="007E79D8" w:rsidP="00D830D7">
      <w:pPr>
        <w:spacing w:line="249" w:lineRule="auto"/>
        <w:jc w:val="center"/>
        <w:rPr>
          <w:sz w:val="21"/>
        </w:rPr>
      </w:pPr>
      <w:r>
        <w:rPr>
          <w:sz w:val="21"/>
        </w:rPr>
        <w:t>FECHA DE ACTUALIZACIÓN: 31/12/2025</w:t>
      </w:r>
    </w:p>
    <w:p w14:paraId="755E7CB0" w14:textId="77777777" w:rsidR="00D830D7" w:rsidRDefault="00D830D7" w:rsidP="00D830D7">
      <w:pPr>
        <w:spacing w:line="249" w:lineRule="auto"/>
        <w:jc w:val="center"/>
        <w:rPr>
          <w:sz w:val="21"/>
        </w:rPr>
      </w:pPr>
    </w:p>
    <w:p w14:paraId="3A33B73E" w14:textId="77777777" w:rsidR="00D830D7" w:rsidRDefault="00D830D7" w:rsidP="00D830D7">
      <w:pPr>
        <w:spacing w:line="249" w:lineRule="auto"/>
        <w:jc w:val="center"/>
        <w:rPr>
          <w:sz w:val="21"/>
        </w:rPr>
      </w:pPr>
      <w:bookmarkStart w:id="0" w:name="_GoBack"/>
      <w:bookmarkEnd w:id="0"/>
    </w:p>
    <w:p w14:paraId="16773FC0" w14:textId="64D68FAE" w:rsidR="00D830D7" w:rsidRDefault="00D830D7" w:rsidP="00D830D7">
      <w:pPr>
        <w:spacing w:line="249" w:lineRule="auto"/>
        <w:jc w:val="center"/>
        <w:rPr>
          <w:sz w:val="21"/>
        </w:rPr>
      </w:pPr>
      <w:r>
        <w:rPr>
          <w:sz w:val="21"/>
        </w:rPr>
        <w:t xml:space="preserve">AREA RESPONSABLE: </w:t>
      </w:r>
    </w:p>
    <w:p w14:paraId="7625D6D9" w14:textId="47B118AA" w:rsidR="00D830D7" w:rsidRDefault="00D830D7" w:rsidP="00D830D7">
      <w:pPr>
        <w:spacing w:line="249" w:lineRule="auto"/>
        <w:jc w:val="center"/>
        <w:rPr>
          <w:sz w:val="21"/>
        </w:rPr>
      </w:pPr>
      <w:r>
        <w:rPr>
          <w:sz w:val="21"/>
        </w:rPr>
        <w:t xml:space="preserve">COORDINACIÓN </w:t>
      </w:r>
      <w:r w:rsidR="009E017A">
        <w:rPr>
          <w:sz w:val="21"/>
        </w:rPr>
        <w:t xml:space="preserve">DE FORTALECIMIENTO SOCIAL </w:t>
      </w:r>
    </w:p>
    <w:p w14:paraId="16DB58A4" w14:textId="77777777" w:rsidR="009E017A" w:rsidRDefault="009E017A" w:rsidP="00D830D7">
      <w:pPr>
        <w:spacing w:line="249" w:lineRule="auto"/>
        <w:jc w:val="center"/>
        <w:rPr>
          <w:sz w:val="21"/>
        </w:rPr>
      </w:pPr>
    </w:p>
    <w:p w14:paraId="4B9AFDA8" w14:textId="77777777" w:rsidR="00D830D7" w:rsidRDefault="00D830D7" w:rsidP="00D830D7">
      <w:pPr>
        <w:spacing w:line="249" w:lineRule="auto"/>
        <w:jc w:val="center"/>
        <w:rPr>
          <w:sz w:val="21"/>
        </w:rPr>
      </w:pPr>
      <w:r>
        <w:rPr>
          <w:sz w:val="21"/>
        </w:rPr>
        <w:t xml:space="preserve">NOMBRE DEL RESPONSABLE: </w:t>
      </w:r>
    </w:p>
    <w:p w14:paraId="1620E464" w14:textId="30032AF5" w:rsidR="00D830D7" w:rsidRDefault="00D830D7" w:rsidP="00D830D7">
      <w:pPr>
        <w:spacing w:line="249" w:lineRule="auto"/>
        <w:jc w:val="center"/>
        <w:rPr>
          <w:sz w:val="21"/>
        </w:rPr>
      </w:pPr>
      <w:r>
        <w:rPr>
          <w:sz w:val="21"/>
        </w:rPr>
        <w:t xml:space="preserve">LIC. </w:t>
      </w:r>
      <w:r w:rsidR="009E017A">
        <w:rPr>
          <w:sz w:val="21"/>
        </w:rPr>
        <w:t>AIDA LUCÍA VILLARREAL REYNA</w:t>
      </w:r>
    </w:p>
    <w:sectPr w:rsidR="00D830D7">
      <w:headerReference w:type="default" r:id="rId7"/>
      <w:pgSz w:w="12240" w:h="15840"/>
      <w:pgMar w:top="1820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8F88" w14:textId="77777777" w:rsidR="0045630B" w:rsidRDefault="0045630B" w:rsidP="008118D5">
      <w:r>
        <w:separator/>
      </w:r>
    </w:p>
  </w:endnote>
  <w:endnote w:type="continuationSeparator" w:id="0">
    <w:p w14:paraId="52C37930" w14:textId="77777777" w:rsidR="0045630B" w:rsidRDefault="0045630B" w:rsidP="0081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AD4F" w14:textId="77777777" w:rsidR="0045630B" w:rsidRDefault="0045630B" w:rsidP="008118D5">
      <w:r>
        <w:separator/>
      </w:r>
    </w:p>
  </w:footnote>
  <w:footnote w:type="continuationSeparator" w:id="0">
    <w:p w14:paraId="03688C4F" w14:textId="77777777" w:rsidR="0045630B" w:rsidRDefault="0045630B" w:rsidP="0081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0017A" w14:textId="5766739A" w:rsidR="004A05AB" w:rsidRDefault="004A05AB" w:rsidP="004A05AB">
    <w:pPr>
      <w:pStyle w:val="Encabezado"/>
      <w:jc w:val="righ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6DC113" wp14:editId="6F57013C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A7E"/>
    <w:multiLevelType w:val="hybridMultilevel"/>
    <w:tmpl w:val="AADC4654"/>
    <w:lvl w:ilvl="0" w:tplc="80664032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1" w:tplc="1F3212F8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2" w:tplc="088679D4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4C3CF380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399C9352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13E802C2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401AAA50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7" w:tplc="68748CB2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0E5891E2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3133BA"/>
    <w:multiLevelType w:val="multilevel"/>
    <w:tmpl w:val="377CFA8E"/>
    <w:lvl w:ilvl="0">
      <w:start w:val="7"/>
      <w:numFmt w:val="decimal"/>
      <w:lvlText w:val="%1"/>
      <w:lvlJc w:val="left"/>
      <w:pPr>
        <w:ind w:left="85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0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8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324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0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24D40ABC"/>
    <w:multiLevelType w:val="hybridMultilevel"/>
    <w:tmpl w:val="019AC26A"/>
    <w:lvl w:ilvl="0" w:tplc="05666C76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1" w:tplc="751AC7D2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2" w:tplc="7E8AE9DE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795E706E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8B0AA08A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4E708946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DC88004E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7" w:tplc="F50A28B0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642A29A8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6CE6380"/>
    <w:multiLevelType w:val="multilevel"/>
    <w:tmpl w:val="FD86842C"/>
    <w:lvl w:ilvl="0">
      <w:start w:val="7"/>
      <w:numFmt w:val="decimal"/>
      <w:lvlText w:val="%1"/>
      <w:lvlJc w:val="left"/>
      <w:pPr>
        <w:ind w:left="85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0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8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numFmt w:val="bullet"/>
      <w:lvlText w:val=""/>
      <w:lvlJc w:val="left"/>
      <w:pPr>
        <w:ind w:left="1560" w:hanging="11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080" w:hanging="11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0" w:hanging="11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0" w:hanging="11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0" w:hanging="11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0" w:hanging="1163"/>
      </w:pPr>
      <w:rPr>
        <w:rFonts w:hint="default"/>
        <w:lang w:val="es-ES" w:eastAsia="en-US" w:bidi="ar-SA"/>
      </w:rPr>
    </w:lvl>
  </w:abstractNum>
  <w:abstractNum w:abstractNumId="4" w15:restartNumberingAfterBreak="0">
    <w:nsid w:val="49B311F5"/>
    <w:multiLevelType w:val="multilevel"/>
    <w:tmpl w:val="283CD2B2"/>
    <w:lvl w:ilvl="0">
      <w:start w:val="7"/>
      <w:numFmt w:val="decimal"/>
      <w:lvlText w:val="%1"/>
      <w:lvlJc w:val="left"/>
      <w:pPr>
        <w:ind w:left="85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0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8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324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0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49E05024"/>
    <w:multiLevelType w:val="multilevel"/>
    <w:tmpl w:val="59B29CFE"/>
    <w:lvl w:ilvl="0">
      <w:start w:val="7"/>
      <w:numFmt w:val="decimal"/>
      <w:lvlText w:val="%1"/>
      <w:lvlJc w:val="left"/>
      <w:pPr>
        <w:ind w:left="85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0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8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324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6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0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0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5FEC38AC"/>
    <w:multiLevelType w:val="hybridMultilevel"/>
    <w:tmpl w:val="BBAA098E"/>
    <w:lvl w:ilvl="0" w:tplc="E08AA5E8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C3C1FC2">
      <w:numFmt w:val="bullet"/>
      <w:lvlText w:val="•"/>
      <w:lvlJc w:val="left"/>
      <w:pPr>
        <w:ind w:left="2964" w:hanging="360"/>
      </w:pPr>
      <w:rPr>
        <w:rFonts w:hint="default"/>
        <w:lang w:val="es-ES" w:eastAsia="en-US" w:bidi="ar-SA"/>
      </w:rPr>
    </w:lvl>
    <w:lvl w:ilvl="2" w:tplc="9744A96C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3" w:tplc="3906275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4" w:tplc="19401126">
      <w:numFmt w:val="bullet"/>
      <w:lvlText w:val="•"/>
      <w:lvlJc w:val="left"/>
      <w:pPr>
        <w:ind w:left="5016" w:hanging="360"/>
      </w:pPr>
      <w:rPr>
        <w:rFonts w:hint="default"/>
        <w:lang w:val="es-ES" w:eastAsia="en-US" w:bidi="ar-SA"/>
      </w:rPr>
    </w:lvl>
    <w:lvl w:ilvl="5" w:tplc="3A2C01A8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DBBEB25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EFECCE60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E2603B38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2C02802"/>
    <w:multiLevelType w:val="hybridMultilevel"/>
    <w:tmpl w:val="0C6AB0D2"/>
    <w:lvl w:ilvl="0" w:tplc="DF1274B8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1" w:tplc="3ABA81CC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2" w:tplc="F7C040DE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EA204F96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87B48818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757A4D6E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DB0CF8A6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7" w:tplc="8CA2B2E8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E65CDBA8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2DB4144"/>
    <w:multiLevelType w:val="multilevel"/>
    <w:tmpl w:val="108AC944"/>
    <w:lvl w:ilvl="0">
      <w:start w:val="7"/>
      <w:numFmt w:val="decimal"/>
      <w:lvlText w:val="%1"/>
      <w:lvlJc w:val="left"/>
      <w:pPr>
        <w:ind w:left="850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0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8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6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A435DCC"/>
    <w:multiLevelType w:val="hybridMultilevel"/>
    <w:tmpl w:val="302EC810"/>
    <w:lvl w:ilvl="0" w:tplc="C95E98C8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1" w:tplc="A442F272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2" w:tplc="85466516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59D46FFA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629A2032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948A19B2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2B5237AE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7" w:tplc="5E2C29A2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7444E914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BE75265"/>
    <w:multiLevelType w:val="hybridMultilevel"/>
    <w:tmpl w:val="49B8681E"/>
    <w:lvl w:ilvl="0" w:tplc="B314976C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9E4E7E30">
      <w:numFmt w:val="bullet"/>
      <w:lvlText w:val="•"/>
      <w:lvlJc w:val="left"/>
      <w:pPr>
        <w:ind w:left="2964" w:hanging="360"/>
      </w:pPr>
      <w:rPr>
        <w:rFonts w:hint="default"/>
        <w:lang w:val="es-ES" w:eastAsia="en-US" w:bidi="ar-SA"/>
      </w:rPr>
    </w:lvl>
    <w:lvl w:ilvl="2" w:tplc="781A0D7C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3" w:tplc="92C03F7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4" w:tplc="E264CAA2">
      <w:numFmt w:val="bullet"/>
      <w:lvlText w:val="•"/>
      <w:lvlJc w:val="left"/>
      <w:pPr>
        <w:ind w:left="5016" w:hanging="360"/>
      </w:pPr>
      <w:rPr>
        <w:rFonts w:hint="default"/>
        <w:lang w:val="es-ES" w:eastAsia="en-US" w:bidi="ar-SA"/>
      </w:rPr>
    </w:lvl>
    <w:lvl w:ilvl="5" w:tplc="2EFA9960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A26A3A0A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161EFBD4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7BB41236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1D309F1"/>
    <w:multiLevelType w:val="hybridMultilevel"/>
    <w:tmpl w:val="2182D9F4"/>
    <w:lvl w:ilvl="0" w:tplc="14AC91DE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28135"/>
        <w:spacing w:val="0"/>
        <w:w w:val="100"/>
        <w:sz w:val="24"/>
        <w:szCs w:val="24"/>
        <w:lang w:val="es-ES" w:eastAsia="en-US" w:bidi="ar-SA"/>
      </w:rPr>
    </w:lvl>
    <w:lvl w:ilvl="1" w:tplc="8F8EABF0">
      <w:numFmt w:val="bullet"/>
      <w:lvlText w:val="•"/>
      <w:lvlJc w:val="left"/>
      <w:pPr>
        <w:ind w:left="2316" w:hanging="360"/>
      </w:pPr>
      <w:rPr>
        <w:rFonts w:hint="default"/>
        <w:lang w:val="es-ES" w:eastAsia="en-US" w:bidi="ar-SA"/>
      </w:rPr>
    </w:lvl>
    <w:lvl w:ilvl="2" w:tplc="B44070B2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B8985346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F8127004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B8A2B7E6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9CE46490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7" w:tplc="80DA8A42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812614BC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72"/>
    <w:rsid w:val="003923FB"/>
    <w:rsid w:val="0045630B"/>
    <w:rsid w:val="004A05AB"/>
    <w:rsid w:val="005D5A07"/>
    <w:rsid w:val="006901AF"/>
    <w:rsid w:val="006D5C58"/>
    <w:rsid w:val="006D7832"/>
    <w:rsid w:val="007623A3"/>
    <w:rsid w:val="007E79D8"/>
    <w:rsid w:val="0080655A"/>
    <w:rsid w:val="008118D5"/>
    <w:rsid w:val="00965500"/>
    <w:rsid w:val="009E017A"/>
    <w:rsid w:val="00B97B72"/>
    <w:rsid w:val="00BF7ED4"/>
    <w:rsid w:val="00D30B31"/>
    <w:rsid w:val="00D830D7"/>
    <w:rsid w:val="00DA7BE2"/>
    <w:rsid w:val="00DB362D"/>
    <w:rsid w:val="00EE4026"/>
    <w:rsid w:val="00F24368"/>
    <w:rsid w:val="00F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0AA6"/>
  <w15:docId w15:val="{F5057400-D059-4B9F-BD83-077E2177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"/>
      <w:jc w:val="center"/>
      <w:outlineLvl w:val="0"/>
    </w:pPr>
    <w:rPr>
      <w:rFonts w:ascii="Trebuchet MS" w:eastAsia="Trebuchet MS" w:hAnsi="Trebuchet MS" w:cs="Trebuchet MS"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401"/>
      <w:ind w:left="9" w:right="9"/>
      <w:jc w:val="center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49" w:hanging="707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18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8D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18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8D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 Andrade</dc:creator>
  <cp:lastModifiedBy>SECRETARÌA TÈCNICA 1</cp:lastModifiedBy>
  <cp:revision>4</cp:revision>
  <cp:lastPrinted>2025-04-08T05:37:00Z</cp:lastPrinted>
  <dcterms:created xsi:type="dcterms:W3CDTF">2025-07-03T02:38:00Z</dcterms:created>
  <dcterms:modified xsi:type="dcterms:W3CDTF">2026-01-28T16:17:00Z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  <property fmtid="{D5CDD505-2E9C-101B-9397-08002B2CF9AE}" pid="3" name="Producer">
    <vt:lpwstr>iLovePDF</vt:lpwstr>
  </property>
</Properties>
</file>