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CE2F7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426BCE0F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3CCCF55C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1DED9115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7A29E0A0" w14:textId="77777777" w:rsidR="00463F5C" w:rsidRDefault="00463F5C" w:rsidP="00463F5C">
      <w:pPr>
        <w:pStyle w:val="Ttulo"/>
        <w:spacing w:before="89" w:line="220" w:lineRule="auto"/>
        <w:ind w:right="553"/>
        <w:jc w:val="both"/>
        <w:rPr>
          <w:sz w:val="24"/>
          <w:szCs w:val="24"/>
        </w:rPr>
      </w:pPr>
    </w:p>
    <w:p w14:paraId="34E64F19" w14:textId="77777777" w:rsidR="002E4A13" w:rsidRDefault="002E4A13" w:rsidP="002E4A13">
      <w:pPr>
        <w:pStyle w:val="Textoindependiente"/>
        <w:spacing w:line="360" w:lineRule="auto"/>
        <w:ind w:left="102" w:right="1176"/>
        <w:jc w:val="center"/>
        <w:rPr>
          <w:sz w:val="22"/>
          <w:szCs w:val="22"/>
        </w:rPr>
      </w:pPr>
    </w:p>
    <w:p w14:paraId="559C5489" w14:textId="77777777" w:rsidR="006F0B65" w:rsidRDefault="006F0B65" w:rsidP="006F0B65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05A697F" w14:textId="10D15A37" w:rsidR="00B378CA" w:rsidRPr="00B378CA" w:rsidRDefault="00EA70C9" w:rsidP="00B378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XXXVII</w:t>
      </w:r>
      <w:r w:rsidR="00B378CA" w:rsidRPr="00B378CA">
        <w:rPr>
          <w:rFonts w:ascii="Arial" w:hAnsi="Arial" w:cs="Arial"/>
          <w:b/>
        </w:rPr>
        <w:t>.- CONCESIONES DE TRANSPORTE PÚBLICO</w:t>
      </w:r>
    </w:p>
    <w:p w14:paraId="278DE842" w14:textId="77777777" w:rsidR="00B378CA" w:rsidRPr="00B378CA" w:rsidRDefault="00B378CA" w:rsidP="00B378CA">
      <w:pPr>
        <w:jc w:val="both"/>
        <w:rPr>
          <w:rFonts w:ascii="Arial" w:hAnsi="Arial" w:cs="Arial"/>
          <w:b/>
        </w:rPr>
      </w:pPr>
    </w:p>
    <w:p w14:paraId="0A13EB85" w14:textId="77777777" w:rsidR="00B378CA" w:rsidRPr="00317898" w:rsidRDefault="00B378CA" w:rsidP="00B378CA">
      <w:pPr>
        <w:pStyle w:val="Textoindependiente"/>
        <w:spacing w:before="7"/>
        <w:rPr>
          <w:b w:val="0"/>
          <w:bCs w:val="0"/>
        </w:rPr>
      </w:pPr>
    </w:p>
    <w:p w14:paraId="6F4C3145" w14:textId="77777777" w:rsidR="005A06F3" w:rsidRDefault="00B378CA" w:rsidP="005A06F3">
      <w:pPr>
        <w:pStyle w:val="Textoindependiente"/>
        <w:spacing w:before="1" w:line="254" w:lineRule="auto"/>
        <w:ind w:right="328"/>
        <w:jc w:val="both"/>
        <w:rPr>
          <w:b w:val="0"/>
          <w:bCs w:val="0"/>
        </w:rPr>
      </w:pPr>
      <w:r>
        <w:rPr>
          <w:b w:val="0"/>
          <w:bCs w:val="0"/>
        </w:rPr>
        <w:t>NO APLICA</w:t>
      </w:r>
      <w:r w:rsidRPr="00317898">
        <w:rPr>
          <w:b w:val="0"/>
          <w:bCs w:val="0"/>
        </w:rPr>
        <w:t>, debido a que el Sistema para el Des</w:t>
      </w:r>
      <w:r>
        <w:rPr>
          <w:b w:val="0"/>
          <w:bCs w:val="0"/>
        </w:rPr>
        <w:t xml:space="preserve">arrollo Integral de la Familia del </w:t>
      </w:r>
      <w:r w:rsidRPr="00317898">
        <w:rPr>
          <w:b w:val="0"/>
          <w:bCs w:val="0"/>
        </w:rPr>
        <w:t xml:space="preserve">Municipio </w:t>
      </w:r>
      <w:r>
        <w:rPr>
          <w:b w:val="0"/>
          <w:bCs w:val="0"/>
        </w:rPr>
        <w:t>de Saltillo, Coahuila de Zaragoza</w:t>
      </w:r>
      <w:r w:rsidRPr="00317898">
        <w:rPr>
          <w:b w:val="0"/>
          <w:bCs w:val="0"/>
        </w:rPr>
        <w:t>,</w:t>
      </w:r>
      <w:r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es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un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organismo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público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descentralizado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 xml:space="preserve">con </w:t>
      </w:r>
      <w:r w:rsidR="001D5170" w:rsidRPr="00317898">
        <w:rPr>
          <w:b w:val="0"/>
          <w:bCs w:val="0"/>
          <w:spacing w:val="-86"/>
        </w:rPr>
        <w:t xml:space="preserve">  </w:t>
      </w:r>
      <w:r w:rsidR="001D5170" w:rsidRPr="00317898">
        <w:rPr>
          <w:b w:val="0"/>
          <w:bCs w:val="0"/>
        </w:rPr>
        <w:t>personalidad</w:t>
      </w:r>
      <w:r w:rsidR="001D5170" w:rsidRPr="00317898">
        <w:rPr>
          <w:b w:val="0"/>
          <w:bCs w:val="0"/>
          <w:spacing w:val="-14"/>
        </w:rPr>
        <w:t xml:space="preserve"> </w:t>
      </w:r>
      <w:r w:rsidR="001D5170" w:rsidRPr="00317898">
        <w:rPr>
          <w:b w:val="0"/>
          <w:bCs w:val="0"/>
        </w:rPr>
        <w:t>jurídica</w:t>
      </w:r>
      <w:r w:rsidR="001D5170" w:rsidRPr="00317898">
        <w:rPr>
          <w:b w:val="0"/>
          <w:bCs w:val="0"/>
          <w:spacing w:val="-12"/>
        </w:rPr>
        <w:t xml:space="preserve"> </w:t>
      </w:r>
      <w:r w:rsidR="001D5170" w:rsidRPr="00317898">
        <w:rPr>
          <w:b w:val="0"/>
          <w:bCs w:val="0"/>
        </w:rPr>
        <w:t>y</w:t>
      </w:r>
      <w:r w:rsidR="001D5170" w:rsidRPr="00317898">
        <w:rPr>
          <w:b w:val="0"/>
          <w:bCs w:val="0"/>
          <w:spacing w:val="-10"/>
        </w:rPr>
        <w:t xml:space="preserve"> </w:t>
      </w:r>
      <w:r w:rsidR="001D5170" w:rsidRPr="00317898">
        <w:rPr>
          <w:b w:val="0"/>
          <w:bCs w:val="0"/>
        </w:rPr>
        <w:t>patrimonio</w:t>
      </w:r>
      <w:r w:rsidR="001D5170" w:rsidRPr="00317898">
        <w:rPr>
          <w:b w:val="0"/>
          <w:bCs w:val="0"/>
          <w:spacing w:val="-11"/>
        </w:rPr>
        <w:t xml:space="preserve"> </w:t>
      </w:r>
      <w:r w:rsidR="001D5170" w:rsidRPr="00317898">
        <w:rPr>
          <w:b w:val="0"/>
          <w:bCs w:val="0"/>
        </w:rPr>
        <w:t>propio,</w:t>
      </w:r>
      <w:r w:rsidR="001D5170" w:rsidRPr="00317898">
        <w:rPr>
          <w:b w:val="0"/>
          <w:bCs w:val="0"/>
          <w:spacing w:val="-12"/>
        </w:rPr>
        <w:t xml:space="preserve"> </w:t>
      </w:r>
      <w:r w:rsidR="001D5170" w:rsidRPr="00317898">
        <w:rPr>
          <w:b w:val="0"/>
          <w:bCs w:val="0"/>
        </w:rPr>
        <w:t>cuyo</w:t>
      </w:r>
      <w:r w:rsidR="001D5170" w:rsidRPr="00317898">
        <w:rPr>
          <w:b w:val="0"/>
          <w:bCs w:val="0"/>
          <w:spacing w:val="-11"/>
        </w:rPr>
        <w:t xml:space="preserve"> </w:t>
      </w:r>
      <w:r w:rsidR="001D5170" w:rsidRPr="00317898">
        <w:rPr>
          <w:b w:val="0"/>
          <w:bCs w:val="0"/>
        </w:rPr>
        <w:t>objeto</w:t>
      </w:r>
      <w:r w:rsidR="001D5170" w:rsidRPr="00317898">
        <w:rPr>
          <w:b w:val="0"/>
          <w:bCs w:val="0"/>
          <w:spacing w:val="-11"/>
        </w:rPr>
        <w:t xml:space="preserve"> </w:t>
      </w:r>
      <w:r w:rsidR="001D5170" w:rsidRPr="00317898">
        <w:rPr>
          <w:b w:val="0"/>
          <w:bCs w:val="0"/>
        </w:rPr>
        <w:t>es</w:t>
      </w:r>
      <w:r w:rsidR="001D5170" w:rsidRPr="00317898">
        <w:rPr>
          <w:b w:val="0"/>
          <w:bCs w:val="0"/>
          <w:spacing w:val="-12"/>
        </w:rPr>
        <w:t xml:space="preserve"> </w:t>
      </w:r>
      <w:r w:rsidR="001D5170">
        <w:rPr>
          <w:b w:val="0"/>
          <w:bCs w:val="0"/>
        </w:rPr>
        <w:t xml:space="preserve">la prestación de servicios </w:t>
      </w:r>
      <w:r w:rsidR="001D5170" w:rsidRPr="00317898">
        <w:rPr>
          <w:b w:val="0"/>
          <w:bCs w:val="0"/>
        </w:rPr>
        <w:t>de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asistencia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social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y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los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demás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que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la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ley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le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encomiende, esto de conformidad con los artículos 1 y 2 del</w:t>
      </w:r>
      <w:r w:rsidR="001D5170" w:rsidRPr="00317898">
        <w:rPr>
          <w:b w:val="0"/>
          <w:bCs w:val="0"/>
          <w:spacing w:val="1"/>
        </w:rPr>
        <w:t xml:space="preserve"> </w:t>
      </w:r>
      <w:r w:rsidR="005A06F3">
        <w:rPr>
          <w:b w:val="0"/>
          <w:bCs w:val="0"/>
        </w:rPr>
        <w:t>Acuerdo</w:t>
      </w:r>
      <w:r w:rsidR="005A06F3" w:rsidRPr="00317898">
        <w:rPr>
          <w:b w:val="0"/>
          <w:bCs w:val="0"/>
          <w:spacing w:val="1"/>
        </w:rPr>
        <w:t xml:space="preserve"> </w:t>
      </w:r>
      <w:r w:rsidR="005A06F3" w:rsidRPr="00317898">
        <w:rPr>
          <w:b w:val="0"/>
          <w:bCs w:val="0"/>
        </w:rPr>
        <w:t>de</w:t>
      </w:r>
      <w:r w:rsidR="005A06F3" w:rsidRPr="00317898">
        <w:rPr>
          <w:b w:val="0"/>
          <w:bCs w:val="0"/>
          <w:spacing w:val="1"/>
        </w:rPr>
        <w:t xml:space="preserve"> </w:t>
      </w:r>
      <w:r w:rsidR="005A06F3" w:rsidRPr="00317898">
        <w:rPr>
          <w:b w:val="0"/>
          <w:bCs w:val="0"/>
        </w:rPr>
        <w:t>Creación</w:t>
      </w:r>
      <w:r w:rsidR="005A06F3" w:rsidRPr="00317898">
        <w:rPr>
          <w:b w:val="0"/>
          <w:bCs w:val="0"/>
          <w:spacing w:val="1"/>
        </w:rPr>
        <w:t xml:space="preserve"> </w:t>
      </w:r>
      <w:r w:rsidR="005A06F3">
        <w:rPr>
          <w:b w:val="0"/>
          <w:bCs w:val="0"/>
        </w:rPr>
        <w:t xml:space="preserve">publicado en el Periódico Oficial del Estado el 29 de junio de 2012, con última reforma el 19 de julio de 2016. </w:t>
      </w:r>
    </w:p>
    <w:p w14:paraId="728BF6DC" w14:textId="682F07D4" w:rsidR="001D5170" w:rsidRDefault="001D5170" w:rsidP="001D5170">
      <w:pPr>
        <w:pStyle w:val="Textoindependiente"/>
        <w:spacing w:before="1" w:line="254" w:lineRule="auto"/>
        <w:ind w:right="328"/>
        <w:jc w:val="both"/>
        <w:rPr>
          <w:b w:val="0"/>
          <w:bCs w:val="0"/>
        </w:rPr>
      </w:pPr>
      <w:r>
        <w:rPr>
          <w:b w:val="0"/>
          <w:bCs w:val="0"/>
        </w:rPr>
        <w:t xml:space="preserve">. </w:t>
      </w:r>
    </w:p>
    <w:p w14:paraId="1C89D634" w14:textId="77777777" w:rsidR="001D5170" w:rsidRDefault="001D5170" w:rsidP="00B378CA">
      <w:pPr>
        <w:pStyle w:val="Textoindependiente"/>
        <w:spacing w:before="1" w:line="254" w:lineRule="auto"/>
        <w:ind w:left="113" w:right="328"/>
        <w:jc w:val="both"/>
        <w:rPr>
          <w:b w:val="0"/>
          <w:bCs w:val="0"/>
        </w:rPr>
      </w:pPr>
    </w:p>
    <w:p w14:paraId="393F1061" w14:textId="6EEB3792" w:rsidR="00B378CA" w:rsidRPr="00317898" w:rsidRDefault="00B378CA" w:rsidP="001D5170">
      <w:pPr>
        <w:pStyle w:val="Textoindependiente"/>
        <w:spacing w:before="1" w:line="254" w:lineRule="auto"/>
        <w:ind w:right="328"/>
        <w:jc w:val="both"/>
        <w:rPr>
          <w:b w:val="0"/>
          <w:bCs w:val="0"/>
        </w:rPr>
      </w:pPr>
      <w:r w:rsidRPr="00317898">
        <w:rPr>
          <w:b w:val="0"/>
          <w:bCs w:val="0"/>
        </w:rPr>
        <w:t>Por tanto, conforme al contexto legal vigente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del</w:t>
      </w:r>
      <w:r w:rsidRPr="00317898">
        <w:rPr>
          <w:b w:val="0"/>
          <w:bCs w:val="0"/>
          <w:spacing w:val="-10"/>
        </w:rPr>
        <w:t xml:space="preserve"> </w:t>
      </w:r>
      <w:r w:rsidRPr="00317898">
        <w:rPr>
          <w:b w:val="0"/>
          <w:bCs w:val="0"/>
        </w:rPr>
        <w:t>organismo,</w:t>
      </w:r>
      <w:r w:rsidRPr="00317898">
        <w:rPr>
          <w:b w:val="0"/>
          <w:bCs w:val="0"/>
          <w:spacing w:val="-7"/>
        </w:rPr>
        <w:t xml:space="preserve"> </w:t>
      </w:r>
      <w:r w:rsidRPr="00317898">
        <w:rPr>
          <w:b w:val="0"/>
          <w:bCs w:val="0"/>
        </w:rPr>
        <w:t>no</w:t>
      </w:r>
      <w:r w:rsidRPr="00317898">
        <w:rPr>
          <w:b w:val="0"/>
          <w:bCs w:val="0"/>
          <w:spacing w:val="-10"/>
        </w:rPr>
        <w:t xml:space="preserve"> </w:t>
      </w:r>
      <w:r w:rsidRPr="00317898">
        <w:rPr>
          <w:b w:val="0"/>
          <w:bCs w:val="0"/>
        </w:rPr>
        <w:t>existen</w:t>
      </w:r>
      <w:r w:rsidRPr="00317898">
        <w:rPr>
          <w:b w:val="0"/>
          <w:bCs w:val="0"/>
          <w:spacing w:val="-11"/>
        </w:rPr>
        <w:t xml:space="preserve"> </w:t>
      </w:r>
      <w:r w:rsidRPr="00317898">
        <w:rPr>
          <w:b w:val="0"/>
          <w:bCs w:val="0"/>
        </w:rPr>
        <w:t>dentro</w:t>
      </w:r>
      <w:r w:rsidRPr="00317898">
        <w:rPr>
          <w:b w:val="0"/>
          <w:bCs w:val="0"/>
          <w:spacing w:val="-10"/>
        </w:rPr>
        <w:t xml:space="preserve"> </w:t>
      </w:r>
      <w:r w:rsidRPr="00317898">
        <w:rPr>
          <w:b w:val="0"/>
          <w:bCs w:val="0"/>
        </w:rPr>
        <w:t>de</w:t>
      </w:r>
      <w:r w:rsidRPr="00317898">
        <w:rPr>
          <w:b w:val="0"/>
          <w:bCs w:val="0"/>
          <w:spacing w:val="-7"/>
        </w:rPr>
        <w:t xml:space="preserve"> </w:t>
      </w:r>
      <w:r w:rsidRPr="00317898">
        <w:rPr>
          <w:b w:val="0"/>
          <w:bCs w:val="0"/>
        </w:rPr>
        <w:t>sus</w:t>
      </w:r>
      <w:r w:rsidRPr="00317898">
        <w:rPr>
          <w:b w:val="0"/>
          <w:bCs w:val="0"/>
          <w:spacing w:val="-9"/>
        </w:rPr>
        <w:t xml:space="preserve"> </w:t>
      </w:r>
      <w:r w:rsidRPr="00317898">
        <w:rPr>
          <w:b w:val="0"/>
          <w:bCs w:val="0"/>
        </w:rPr>
        <w:t>actividades,</w:t>
      </w:r>
      <w:r w:rsidRPr="00317898">
        <w:rPr>
          <w:b w:val="0"/>
          <w:bCs w:val="0"/>
          <w:spacing w:val="-9"/>
        </w:rPr>
        <w:t xml:space="preserve"> </w:t>
      </w:r>
      <w:r w:rsidRPr="00317898">
        <w:rPr>
          <w:b w:val="0"/>
          <w:bCs w:val="0"/>
        </w:rPr>
        <w:t>programas,</w:t>
      </w:r>
      <w:r w:rsidRPr="00317898">
        <w:rPr>
          <w:b w:val="0"/>
          <w:bCs w:val="0"/>
          <w:spacing w:val="-86"/>
        </w:rPr>
        <w:t xml:space="preserve"> </w:t>
      </w:r>
      <w:r w:rsidRPr="00317898">
        <w:rPr>
          <w:b w:val="0"/>
          <w:bCs w:val="0"/>
        </w:rPr>
        <w:t xml:space="preserve">y/o servicios, alguno que esté relacionado con los servicios de </w:t>
      </w:r>
      <w:r>
        <w:rPr>
          <w:b w:val="0"/>
          <w:bCs w:val="0"/>
        </w:rPr>
        <w:t xml:space="preserve">concesiones de transporte público. </w:t>
      </w:r>
    </w:p>
    <w:p w14:paraId="43642285" w14:textId="77777777" w:rsidR="00B378CA" w:rsidRDefault="00B378CA" w:rsidP="00B378CA">
      <w:pPr>
        <w:pStyle w:val="Textoindependiente"/>
      </w:pPr>
    </w:p>
    <w:p w14:paraId="738D1484" w14:textId="57791881" w:rsidR="00B378CA" w:rsidRDefault="00B378CA" w:rsidP="00B378CA">
      <w:pPr>
        <w:pStyle w:val="Textoindependiente"/>
        <w:spacing w:before="6"/>
        <w:rPr>
          <w:sz w:val="38"/>
        </w:rPr>
      </w:pPr>
    </w:p>
    <w:p w14:paraId="5BADEF3E" w14:textId="3AC00A52" w:rsidR="00D12AE5" w:rsidRDefault="00D12AE5" w:rsidP="00B378CA">
      <w:pPr>
        <w:pStyle w:val="Textoindependiente"/>
        <w:spacing w:before="6"/>
        <w:rPr>
          <w:sz w:val="38"/>
        </w:rPr>
      </w:pPr>
    </w:p>
    <w:p w14:paraId="7458BBBC" w14:textId="77777777" w:rsidR="00D12AE5" w:rsidRDefault="00D12AE5" w:rsidP="00B378CA">
      <w:pPr>
        <w:pStyle w:val="Textoindependiente"/>
        <w:spacing w:before="6"/>
        <w:rPr>
          <w:sz w:val="38"/>
        </w:rPr>
      </w:pPr>
    </w:p>
    <w:p w14:paraId="065901BF" w14:textId="77777777" w:rsidR="00B378CA" w:rsidRDefault="00B378CA" w:rsidP="00B378CA">
      <w:pPr>
        <w:jc w:val="both"/>
        <w:rPr>
          <w:rFonts w:ascii="Arial" w:hAnsi="Arial" w:cs="Arial"/>
        </w:rPr>
      </w:pPr>
      <w:bookmarkStart w:id="0" w:name="_GoBack"/>
      <w:bookmarkEnd w:id="0"/>
    </w:p>
    <w:p w14:paraId="75F17B75" w14:textId="14A49F99" w:rsidR="006F0B65" w:rsidRDefault="006F0B65" w:rsidP="00D12A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Fecha de actualización: </w:t>
      </w:r>
      <w:r w:rsidR="00C91206">
        <w:rPr>
          <w:rFonts w:ascii="Arial" w:hAnsi="Arial" w:cs="Arial"/>
        </w:rPr>
        <w:t>31/12/2025</w:t>
      </w:r>
      <w:r w:rsidR="001475BF">
        <w:rPr>
          <w:rFonts w:ascii="Arial" w:hAnsi="Arial" w:cs="Arial"/>
        </w:rPr>
        <w:t xml:space="preserve"> </w:t>
      </w:r>
      <w:r w:rsidR="00114E78">
        <w:rPr>
          <w:rFonts w:ascii="Arial" w:hAnsi="Arial" w:cs="Arial"/>
        </w:rPr>
        <w:t xml:space="preserve"> </w:t>
      </w:r>
    </w:p>
    <w:p w14:paraId="67588E3A" w14:textId="77777777" w:rsidR="00EA70C9" w:rsidRDefault="006F0B65" w:rsidP="00D12A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Responsable de actualizar la información:</w:t>
      </w:r>
    </w:p>
    <w:p w14:paraId="763DC34B" w14:textId="77777777" w:rsidR="00D12AE5" w:rsidRDefault="006F0B65" w:rsidP="00D12A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Lic. Benita Andrade Cordova </w:t>
      </w:r>
    </w:p>
    <w:p w14:paraId="49C19610" w14:textId="362D8C6B" w:rsidR="006F0B65" w:rsidRDefault="00EA70C9" w:rsidP="00D12A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Jef</w:t>
      </w:r>
      <w:r w:rsidR="00B90AD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 la Unidad de Acceso a la Información</w:t>
      </w:r>
    </w:p>
    <w:p w14:paraId="22A6B94F" w14:textId="77777777" w:rsidR="006F0B65" w:rsidRDefault="006F0B65" w:rsidP="00D12AE5">
      <w:pPr>
        <w:jc w:val="center"/>
        <w:rPr>
          <w:rFonts w:ascii="Arial" w:hAnsi="Arial" w:cs="Arial"/>
        </w:rPr>
      </w:pPr>
    </w:p>
    <w:p w14:paraId="711FC8D7" w14:textId="77777777" w:rsidR="006F0B65" w:rsidRDefault="006F0B65" w:rsidP="006F0B65">
      <w:pPr>
        <w:jc w:val="right"/>
        <w:rPr>
          <w:rFonts w:ascii="Arial" w:hAnsi="Arial" w:cs="Arial"/>
        </w:rPr>
      </w:pPr>
    </w:p>
    <w:p w14:paraId="6B68C256" w14:textId="77777777" w:rsidR="006F0B65" w:rsidRPr="00E325D2" w:rsidRDefault="006F0B65" w:rsidP="006F0B65">
      <w:pPr>
        <w:jc w:val="right"/>
        <w:rPr>
          <w:rFonts w:ascii="Arial" w:hAnsi="Arial" w:cs="Arial"/>
          <w:color w:val="000000" w:themeColor="text1"/>
        </w:rPr>
      </w:pPr>
    </w:p>
    <w:p w14:paraId="67EB3106" w14:textId="1F0D6D1F" w:rsidR="00463F5C" w:rsidRPr="002E4A13" w:rsidRDefault="00463F5C" w:rsidP="006F0B65">
      <w:pPr>
        <w:pStyle w:val="Textoindependiente"/>
        <w:spacing w:line="360" w:lineRule="auto"/>
        <w:ind w:left="102" w:right="1176"/>
        <w:jc w:val="center"/>
        <w:rPr>
          <w:b w:val="0"/>
          <w:sz w:val="22"/>
          <w:szCs w:val="22"/>
        </w:rPr>
      </w:pPr>
    </w:p>
    <w:sectPr w:rsidR="00463F5C" w:rsidRPr="002E4A13" w:rsidSect="00625A40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6B233" w14:textId="77777777" w:rsidR="008B2EF2" w:rsidRDefault="008B2EF2" w:rsidP="00452305">
      <w:r>
        <w:separator/>
      </w:r>
    </w:p>
  </w:endnote>
  <w:endnote w:type="continuationSeparator" w:id="0">
    <w:p w14:paraId="46E953F6" w14:textId="77777777" w:rsidR="008B2EF2" w:rsidRDefault="008B2EF2" w:rsidP="0045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B22EE" w14:textId="77777777" w:rsidR="008B2EF2" w:rsidRDefault="008B2EF2" w:rsidP="00452305">
      <w:r>
        <w:separator/>
      </w:r>
    </w:p>
  </w:footnote>
  <w:footnote w:type="continuationSeparator" w:id="0">
    <w:p w14:paraId="79FC9D1D" w14:textId="77777777" w:rsidR="008B2EF2" w:rsidRDefault="008B2EF2" w:rsidP="0045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E40AB" w14:textId="27D096F1" w:rsidR="00560E72" w:rsidRDefault="00114E78">
    <w:pPr>
      <w:pStyle w:val="Encabezado"/>
      <w:rPr>
        <w:noProof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83B5147" wp14:editId="6AF96CC7">
          <wp:simplePos x="0" y="0"/>
          <wp:positionH relativeFrom="page">
            <wp:align>left</wp:align>
          </wp:positionH>
          <wp:positionV relativeFrom="paragraph">
            <wp:posOffset>-607960</wp:posOffset>
          </wp:positionV>
          <wp:extent cx="7754112" cy="10034372"/>
          <wp:effectExtent l="0" t="0" r="0" b="5080"/>
          <wp:wrapNone/>
          <wp:docPr id="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E6561" w14:textId="15F6C368" w:rsidR="00A67268" w:rsidRDefault="00A67268">
    <w:pPr>
      <w:pStyle w:val="Encabezado"/>
      <w:rPr>
        <w:noProof/>
      </w:rPr>
    </w:pPr>
  </w:p>
  <w:p w14:paraId="7CBAD06D" w14:textId="31B49CD7" w:rsidR="00452305" w:rsidRDefault="00452305">
    <w:pPr>
      <w:pStyle w:val="Encabezado"/>
      <w:rPr>
        <w:noProof/>
        <w:lang w:val="es-MX" w:eastAsia="es-MX"/>
      </w:rPr>
    </w:pPr>
  </w:p>
  <w:p w14:paraId="25DAD864" w14:textId="58959D27" w:rsidR="00452305" w:rsidRDefault="004523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05"/>
    <w:rsid w:val="00004FBD"/>
    <w:rsid w:val="00024CA1"/>
    <w:rsid w:val="0003224B"/>
    <w:rsid w:val="0008255F"/>
    <w:rsid w:val="000D6993"/>
    <w:rsid w:val="000F495E"/>
    <w:rsid w:val="00114E78"/>
    <w:rsid w:val="001414F3"/>
    <w:rsid w:val="001475BF"/>
    <w:rsid w:val="0015587E"/>
    <w:rsid w:val="001A7C4C"/>
    <w:rsid w:val="001D5170"/>
    <w:rsid w:val="001E144D"/>
    <w:rsid w:val="00266D06"/>
    <w:rsid w:val="00273301"/>
    <w:rsid w:val="002749DD"/>
    <w:rsid w:val="0028668E"/>
    <w:rsid w:val="002E4A13"/>
    <w:rsid w:val="002F4652"/>
    <w:rsid w:val="00302B1A"/>
    <w:rsid w:val="003166DE"/>
    <w:rsid w:val="00356F08"/>
    <w:rsid w:val="00377B11"/>
    <w:rsid w:val="004040B6"/>
    <w:rsid w:val="0044735C"/>
    <w:rsid w:val="00452305"/>
    <w:rsid w:val="00463F5C"/>
    <w:rsid w:val="00477553"/>
    <w:rsid w:val="004A18DE"/>
    <w:rsid w:val="004C4EB2"/>
    <w:rsid w:val="0054292F"/>
    <w:rsid w:val="00560E72"/>
    <w:rsid w:val="005A06F3"/>
    <w:rsid w:val="005D6770"/>
    <w:rsid w:val="00625A40"/>
    <w:rsid w:val="006412C1"/>
    <w:rsid w:val="006540F6"/>
    <w:rsid w:val="00690213"/>
    <w:rsid w:val="006A33C2"/>
    <w:rsid w:val="006A4617"/>
    <w:rsid w:val="006F0B65"/>
    <w:rsid w:val="007C40E4"/>
    <w:rsid w:val="007E0CF4"/>
    <w:rsid w:val="008164E6"/>
    <w:rsid w:val="00825535"/>
    <w:rsid w:val="008416AF"/>
    <w:rsid w:val="00890747"/>
    <w:rsid w:val="00892034"/>
    <w:rsid w:val="008B2EF2"/>
    <w:rsid w:val="008D4F8F"/>
    <w:rsid w:val="008D7C01"/>
    <w:rsid w:val="00911AC0"/>
    <w:rsid w:val="009640C7"/>
    <w:rsid w:val="00976B9F"/>
    <w:rsid w:val="00992298"/>
    <w:rsid w:val="009C2456"/>
    <w:rsid w:val="009D3D54"/>
    <w:rsid w:val="00A4732E"/>
    <w:rsid w:val="00A67268"/>
    <w:rsid w:val="00A85D09"/>
    <w:rsid w:val="00AA5FF3"/>
    <w:rsid w:val="00B03011"/>
    <w:rsid w:val="00B17395"/>
    <w:rsid w:val="00B378CA"/>
    <w:rsid w:val="00B702AA"/>
    <w:rsid w:val="00B874FC"/>
    <w:rsid w:val="00B90AD0"/>
    <w:rsid w:val="00BA6435"/>
    <w:rsid w:val="00BE2C2A"/>
    <w:rsid w:val="00BE538C"/>
    <w:rsid w:val="00C23462"/>
    <w:rsid w:val="00C802CB"/>
    <w:rsid w:val="00C91206"/>
    <w:rsid w:val="00C926B3"/>
    <w:rsid w:val="00CD057E"/>
    <w:rsid w:val="00D12AE5"/>
    <w:rsid w:val="00D21E2B"/>
    <w:rsid w:val="00D761BC"/>
    <w:rsid w:val="00D95176"/>
    <w:rsid w:val="00DA2804"/>
    <w:rsid w:val="00DA7517"/>
    <w:rsid w:val="00DD30C2"/>
    <w:rsid w:val="00DD5EA0"/>
    <w:rsid w:val="00DD62D3"/>
    <w:rsid w:val="00E03436"/>
    <w:rsid w:val="00E03867"/>
    <w:rsid w:val="00E06328"/>
    <w:rsid w:val="00E42739"/>
    <w:rsid w:val="00E528C5"/>
    <w:rsid w:val="00EA70C9"/>
    <w:rsid w:val="00EB5705"/>
    <w:rsid w:val="00EF08E8"/>
    <w:rsid w:val="00EF2FDC"/>
    <w:rsid w:val="00F05353"/>
    <w:rsid w:val="00F33D51"/>
    <w:rsid w:val="00F454F8"/>
    <w:rsid w:val="00F64DC1"/>
    <w:rsid w:val="00F97B9E"/>
    <w:rsid w:val="00FA65F4"/>
    <w:rsid w:val="00F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8AD9D"/>
  <w15:chartTrackingRefBased/>
  <w15:docId w15:val="{B5E791C4-F81B-4CA2-8A40-273C5F9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23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23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305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702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90747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463F5C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3F5C"/>
    <w:rPr>
      <w:rFonts w:ascii="Arial" w:eastAsia="Arial" w:hAnsi="Arial" w:cs="Arial"/>
      <w:b/>
      <w:bCs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463F5C"/>
    <w:pPr>
      <w:widowControl w:val="0"/>
      <w:autoSpaceDE w:val="0"/>
      <w:autoSpaceDN w:val="0"/>
      <w:ind w:left="169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463F5C"/>
    <w:rPr>
      <w:rFonts w:ascii="Arial" w:eastAsia="Arial" w:hAnsi="Arial" w:cs="Arial"/>
      <w:b/>
      <w:bCs/>
      <w:sz w:val="28"/>
      <w:szCs w:val="28"/>
      <w:lang w:val="es-ES"/>
    </w:rPr>
  </w:style>
  <w:style w:type="paragraph" w:styleId="Sinespaciado">
    <w:name w:val="No Spacing"/>
    <w:uiPriority w:val="1"/>
    <w:qFormat/>
    <w:rsid w:val="00625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6033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5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5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2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5332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1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06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42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61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602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2373280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0111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5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26237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277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916785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01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1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464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42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1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3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7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46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15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2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9501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58151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6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59763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56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7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30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5391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7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9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945039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8701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77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1213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8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01796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73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89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8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FCFCF"/>
                                        <w:left w:val="single" w:sz="6" w:space="0" w:color="CFCFCF"/>
                                        <w:bottom w:val="single" w:sz="6" w:space="15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203850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9565">
                                              <w:marLeft w:val="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25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545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652314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92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968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33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196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79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9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2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68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2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14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04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90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416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38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48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9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42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906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045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23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1094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8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8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23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5831715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2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238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85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3552557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8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64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20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232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4634696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97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06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25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145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196935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7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03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60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187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1529074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2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7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24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684792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36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47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288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903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545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7699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91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88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466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089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4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6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91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95272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58167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8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26462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507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8627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2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099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5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2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55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23307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33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61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9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82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81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323439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56233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32798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6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830069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05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34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510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4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4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3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8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72833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63764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91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06667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968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4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2826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58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0101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5598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56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4304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81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09498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5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0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4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5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FCFCF"/>
                                        <w:left w:val="single" w:sz="6" w:space="0" w:color="CFCFCF"/>
                                        <w:bottom w:val="single" w:sz="6" w:space="15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21682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332894">
                                              <w:marLeft w:val="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34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91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230111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79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401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84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014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8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1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45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93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75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82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13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38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88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76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261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00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15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7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476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626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83831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56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3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696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01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237173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74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71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38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01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7714826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9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125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48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3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154969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58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5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970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708865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82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88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40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95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992510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1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54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00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100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3829530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55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84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6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29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3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12530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25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42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28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33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3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5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1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40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2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2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60621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73288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2638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73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3104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67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97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SECRETARÌA TÈCNICA 1</cp:lastModifiedBy>
  <cp:revision>7</cp:revision>
  <cp:lastPrinted>2022-06-10T18:24:00Z</cp:lastPrinted>
  <dcterms:created xsi:type="dcterms:W3CDTF">2025-01-13T05:23:00Z</dcterms:created>
  <dcterms:modified xsi:type="dcterms:W3CDTF">2026-01-28T16:45:00Z</dcterms:modified>
</cp:coreProperties>
</file>